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746B" w:rsidRPr="004B39DB" w:rsidRDefault="00FB379B" w:rsidP="00E30266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4B39DB">
        <w:rPr>
          <w:rFonts w:ascii="Times New Roman" w:hAnsi="Times New Roman" w:cs="Times New Roman"/>
          <w:sz w:val="24"/>
          <w:szCs w:val="24"/>
          <w:u w:val="single"/>
        </w:rPr>
        <w:t>Finance Problem &amp; Solution</w:t>
      </w:r>
    </w:p>
    <w:p w:rsidR="00FB379B" w:rsidRPr="004B39DB" w:rsidRDefault="00047C2C">
      <w:pPr>
        <w:rPr>
          <w:rFonts w:ascii="Times New Roman" w:hAnsi="Times New Roman" w:cs="Times New Roman"/>
          <w:b/>
          <w:sz w:val="24"/>
          <w:szCs w:val="24"/>
        </w:rPr>
      </w:pPr>
      <w:r w:rsidRPr="004B39DB">
        <w:rPr>
          <w:rFonts w:ascii="Times New Roman" w:hAnsi="Times New Roman" w:cs="Times New Roman"/>
          <w:b/>
          <w:sz w:val="24"/>
          <w:szCs w:val="24"/>
        </w:rPr>
        <w:t xml:space="preserve">Problem </w:t>
      </w:r>
    </w:p>
    <w:p w:rsidR="00047C2C" w:rsidRPr="004B39DB" w:rsidRDefault="00FB379B" w:rsidP="00047C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39DB">
        <w:rPr>
          <w:rFonts w:ascii="Times New Roman" w:hAnsi="Times New Roman" w:cs="Times New Roman"/>
          <w:sz w:val="24"/>
          <w:szCs w:val="24"/>
        </w:rPr>
        <w:t xml:space="preserve">Adelaide Inc. is an </w:t>
      </w:r>
      <w:r w:rsidR="00047C2C" w:rsidRPr="004B39DB">
        <w:rPr>
          <w:rFonts w:ascii="Times New Roman" w:hAnsi="Times New Roman" w:cs="Times New Roman"/>
          <w:sz w:val="24"/>
          <w:szCs w:val="24"/>
        </w:rPr>
        <w:t>all-equity fi</w:t>
      </w:r>
      <w:r w:rsidRPr="004B39DB">
        <w:rPr>
          <w:rFonts w:ascii="Times New Roman" w:hAnsi="Times New Roman" w:cs="Times New Roman"/>
          <w:sz w:val="24"/>
          <w:szCs w:val="24"/>
        </w:rPr>
        <w:t>rm with 500,000 shares outstanding. It has AUD 2,000,000</w:t>
      </w:r>
      <w:r w:rsidR="00047C2C" w:rsidRPr="004B39DB">
        <w:rPr>
          <w:rFonts w:ascii="Times New Roman" w:hAnsi="Times New Roman" w:cs="Times New Roman"/>
          <w:sz w:val="24"/>
          <w:szCs w:val="24"/>
        </w:rPr>
        <w:t xml:space="preserve"> </w:t>
      </w:r>
      <w:r w:rsidRPr="004B39DB">
        <w:rPr>
          <w:rFonts w:ascii="Times New Roman" w:hAnsi="Times New Roman" w:cs="Times New Roman"/>
          <w:sz w:val="24"/>
          <w:szCs w:val="24"/>
        </w:rPr>
        <w:t>of EBIT, and EBIT is expected to remain constant in the future. The company pays out</w:t>
      </w:r>
      <w:r w:rsidR="00047C2C" w:rsidRPr="004B39DB">
        <w:rPr>
          <w:rFonts w:ascii="Times New Roman" w:hAnsi="Times New Roman" w:cs="Times New Roman"/>
          <w:sz w:val="24"/>
          <w:szCs w:val="24"/>
        </w:rPr>
        <w:t xml:space="preserve"> </w:t>
      </w:r>
      <w:r w:rsidRPr="004B39DB">
        <w:rPr>
          <w:rFonts w:ascii="Times New Roman" w:hAnsi="Times New Roman" w:cs="Times New Roman"/>
          <w:sz w:val="24"/>
          <w:szCs w:val="24"/>
        </w:rPr>
        <w:t>all of its earnings, so earnings per share (EPS) equal dividends per share (DPS), and</w:t>
      </w:r>
      <w:r w:rsidR="00047C2C" w:rsidRPr="004B39DB">
        <w:rPr>
          <w:rFonts w:ascii="Times New Roman" w:hAnsi="Times New Roman" w:cs="Times New Roman"/>
          <w:sz w:val="24"/>
          <w:szCs w:val="24"/>
        </w:rPr>
        <w:t xml:space="preserve"> </w:t>
      </w:r>
      <w:r w:rsidRPr="004B39DB">
        <w:rPr>
          <w:rFonts w:ascii="Times New Roman" w:hAnsi="Times New Roman" w:cs="Times New Roman"/>
          <w:sz w:val="24"/>
          <w:szCs w:val="24"/>
        </w:rPr>
        <w:t>its tax rate is 25%.</w:t>
      </w:r>
    </w:p>
    <w:p w:rsidR="00047C2C" w:rsidRPr="004B39DB" w:rsidRDefault="00047C2C" w:rsidP="00047C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379B" w:rsidRPr="004B39DB" w:rsidRDefault="00FB379B" w:rsidP="00047C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39DB">
        <w:rPr>
          <w:rFonts w:ascii="Times New Roman" w:hAnsi="Times New Roman" w:cs="Times New Roman"/>
          <w:sz w:val="24"/>
          <w:szCs w:val="24"/>
        </w:rPr>
        <w:t>The company is considering issuing AUD 3,000,000 of 9.00% bonds</w:t>
      </w:r>
      <w:r w:rsidR="00047C2C" w:rsidRPr="004B39DB">
        <w:rPr>
          <w:rFonts w:ascii="Times New Roman" w:hAnsi="Times New Roman" w:cs="Times New Roman"/>
          <w:sz w:val="24"/>
          <w:szCs w:val="24"/>
        </w:rPr>
        <w:t xml:space="preserve"> </w:t>
      </w:r>
      <w:r w:rsidRPr="004B39DB">
        <w:rPr>
          <w:rFonts w:ascii="Times New Roman" w:hAnsi="Times New Roman" w:cs="Times New Roman"/>
          <w:sz w:val="24"/>
          <w:szCs w:val="24"/>
        </w:rPr>
        <w:t>and using the proceeds to repurchase stock. The risk-free rate is 4.5%, the market risk</w:t>
      </w:r>
      <w:r w:rsidR="00047C2C" w:rsidRPr="004B39DB">
        <w:rPr>
          <w:rFonts w:ascii="Times New Roman" w:hAnsi="Times New Roman" w:cs="Times New Roman"/>
          <w:sz w:val="24"/>
          <w:szCs w:val="24"/>
        </w:rPr>
        <w:t xml:space="preserve"> </w:t>
      </w:r>
      <w:r w:rsidRPr="004B39DB">
        <w:rPr>
          <w:rFonts w:ascii="Times New Roman" w:hAnsi="Times New Roman" w:cs="Times New Roman"/>
          <w:sz w:val="24"/>
          <w:szCs w:val="24"/>
        </w:rPr>
        <w:t xml:space="preserve">premium is 5.0%, and the </w:t>
      </w:r>
      <w:r w:rsidR="00047C2C" w:rsidRPr="004B39DB">
        <w:rPr>
          <w:rFonts w:ascii="Times New Roman" w:hAnsi="Times New Roman" w:cs="Times New Roman"/>
          <w:sz w:val="24"/>
          <w:szCs w:val="24"/>
        </w:rPr>
        <w:t>firm’s β</w:t>
      </w:r>
      <w:r w:rsidRPr="004B39DB">
        <w:rPr>
          <w:rFonts w:ascii="Times New Roman" w:hAnsi="Times New Roman" w:cs="Times New Roman"/>
          <w:sz w:val="24"/>
          <w:szCs w:val="24"/>
        </w:rPr>
        <w:t xml:space="preserve"> is currently 1.05. However, the CFO believes the </w:t>
      </w:r>
      <w:r w:rsidR="00047C2C" w:rsidRPr="004B39DB">
        <w:rPr>
          <w:rFonts w:ascii="Times New Roman" w:hAnsi="Times New Roman" w:cs="Times New Roman"/>
          <w:sz w:val="24"/>
          <w:szCs w:val="24"/>
        </w:rPr>
        <w:t xml:space="preserve">β </w:t>
      </w:r>
      <w:r w:rsidRPr="004B39DB">
        <w:rPr>
          <w:rFonts w:ascii="Times New Roman" w:hAnsi="Times New Roman" w:cs="Times New Roman"/>
          <w:sz w:val="24"/>
          <w:szCs w:val="24"/>
        </w:rPr>
        <w:t>would rise to 1.25 if the recapitalisation occurs. Assuming the shares could be repurchased</w:t>
      </w:r>
      <w:r w:rsidR="00047C2C" w:rsidRPr="004B39DB">
        <w:rPr>
          <w:rFonts w:ascii="Times New Roman" w:hAnsi="Times New Roman" w:cs="Times New Roman"/>
          <w:sz w:val="24"/>
          <w:szCs w:val="24"/>
        </w:rPr>
        <w:t xml:space="preserve"> </w:t>
      </w:r>
      <w:r w:rsidRPr="004B39DB">
        <w:rPr>
          <w:rFonts w:ascii="Times New Roman" w:hAnsi="Times New Roman" w:cs="Times New Roman"/>
          <w:sz w:val="24"/>
          <w:szCs w:val="24"/>
        </w:rPr>
        <w:t>at the price that existed prior to the recapitalisation, what would the price per share be</w:t>
      </w:r>
      <w:r w:rsidR="00047C2C" w:rsidRPr="004B39DB">
        <w:rPr>
          <w:rFonts w:ascii="Times New Roman" w:hAnsi="Times New Roman" w:cs="Times New Roman"/>
          <w:sz w:val="24"/>
          <w:szCs w:val="24"/>
        </w:rPr>
        <w:t xml:space="preserve"> </w:t>
      </w:r>
      <w:r w:rsidRPr="004B39DB">
        <w:rPr>
          <w:rFonts w:ascii="Times New Roman" w:hAnsi="Times New Roman" w:cs="Times New Roman"/>
          <w:sz w:val="24"/>
          <w:szCs w:val="24"/>
        </w:rPr>
        <w:t>following the recapitalisation?</w:t>
      </w:r>
    </w:p>
    <w:p w:rsidR="00047C2C" w:rsidRPr="004B39DB" w:rsidRDefault="00047C2C" w:rsidP="00047C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0266" w:rsidRPr="004B39DB" w:rsidRDefault="00047C2C" w:rsidP="00047C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4B39DB">
        <w:rPr>
          <w:rFonts w:ascii="Times New Roman" w:hAnsi="Times New Roman" w:cs="Times New Roman"/>
          <w:b/>
          <w:sz w:val="24"/>
          <w:szCs w:val="24"/>
        </w:rPr>
        <w:t>Solution</w:t>
      </w:r>
    </w:p>
    <w:p w:rsidR="00676214" w:rsidRDefault="00676214" w:rsidP="00047C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76214" w:rsidRDefault="00676214" w:rsidP="00047C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862" w:type="dxa"/>
        <w:tblLook w:val="04A0" w:firstRow="1" w:lastRow="0" w:firstColumn="1" w:lastColumn="0" w:noHBand="0" w:noVBand="1"/>
      </w:tblPr>
      <w:tblGrid>
        <w:gridCol w:w="3116"/>
        <w:gridCol w:w="3629"/>
        <w:gridCol w:w="3117"/>
      </w:tblGrid>
      <w:tr w:rsidR="00676214" w:rsidTr="00676214">
        <w:tc>
          <w:tcPr>
            <w:tcW w:w="3116" w:type="dxa"/>
          </w:tcPr>
          <w:p w:rsidR="00676214" w:rsidRDefault="00676214" w:rsidP="006762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Shares= 500,000</w:t>
            </w:r>
          </w:p>
        </w:tc>
        <w:tc>
          <w:tcPr>
            <w:tcW w:w="3629" w:type="dxa"/>
          </w:tcPr>
          <w:p w:rsidR="00676214" w:rsidRDefault="00676214" w:rsidP="00047C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Tax= 25%</w:t>
            </w:r>
          </w:p>
        </w:tc>
        <w:tc>
          <w:tcPr>
            <w:tcW w:w="3117" w:type="dxa"/>
          </w:tcPr>
          <w:p w:rsidR="00676214" w:rsidRDefault="00676214" w:rsidP="00047C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39DB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4B39D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RF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= 4.5%</w:t>
            </w:r>
          </w:p>
        </w:tc>
      </w:tr>
      <w:tr w:rsidR="00676214" w:rsidTr="00676214">
        <w:tc>
          <w:tcPr>
            <w:tcW w:w="3116" w:type="dxa"/>
          </w:tcPr>
          <w:p w:rsidR="00676214" w:rsidRDefault="00676214" w:rsidP="006762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EBIT= AUD 2,000,000</w:t>
            </w:r>
          </w:p>
        </w:tc>
        <w:tc>
          <w:tcPr>
            <w:tcW w:w="3629" w:type="dxa"/>
          </w:tcPr>
          <w:p w:rsidR="00676214" w:rsidRDefault="00676214" w:rsidP="00047C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Bonds= AUD 3,000,000 of 9%</w:t>
            </w:r>
          </w:p>
        </w:tc>
        <w:tc>
          <w:tcPr>
            <w:tcW w:w="3117" w:type="dxa"/>
          </w:tcPr>
          <w:p w:rsidR="00676214" w:rsidRDefault="00676214" w:rsidP="00047C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39DB">
              <w:rPr>
                <w:rFonts w:ascii="Times New Roman" w:hAnsi="Times New Roman" w:cs="Times New Roman"/>
                <w:sz w:val="24"/>
                <w:szCs w:val="24"/>
              </w:rPr>
              <w:t>β</w:t>
            </w:r>
            <w:r w:rsidRPr="004B39D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current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=1.05</w:t>
            </w:r>
          </w:p>
        </w:tc>
      </w:tr>
      <w:tr w:rsidR="00676214" w:rsidTr="00676214">
        <w:tc>
          <w:tcPr>
            <w:tcW w:w="3116" w:type="dxa"/>
          </w:tcPr>
          <w:p w:rsidR="00676214" w:rsidRDefault="00676214" w:rsidP="006762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EPS=DSP</w:t>
            </w:r>
          </w:p>
        </w:tc>
        <w:tc>
          <w:tcPr>
            <w:tcW w:w="3629" w:type="dxa"/>
          </w:tcPr>
          <w:p w:rsidR="00676214" w:rsidRDefault="00676214" w:rsidP="00047C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39DB">
              <w:rPr>
                <w:rFonts w:ascii="Times New Roman" w:hAnsi="Times New Roman" w:cs="Times New Roman"/>
                <w:sz w:val="24"/>
                <w:szCs w:val="24"/>
              </w:rPr>
              <w:t>RP</w:t>
            </w:r>
            <w:r w:rsidRPr="004B39D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= 5.0%-</w:t>
            </w:r>
          </w:p>
        </w:tc>
        <w:tc>
          <w:tcPr>
            <w:tcW w:w="3117" w:type="dxa"/>
          </w:tcPr>
          <w:p w:rsidR="00676214" w:rsidRDefault="00676214" w:rsidP="00047C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39DB">
              <w:rPr>
                <w:rFonts w:ascii="Times New Roman" w:hAnsi="Times New Roman" w:cs="Times New Roman"/>
                <w:sz w:val="24"/>
                <w:szCs w:val="24"/>
              </w:rPr>
              <w:t>β</w:t>
            </w:r>
            <w:r w:rsidRPr="004B39D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current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= 1.25</w:t>
            </w:r>
          </w:p>
        </w:tc>
      </w:tr>
    </w:tbl>
    <w:p w:rsidR="00E30266" w:rsidRDefault="00E30266" w:rsidP="00047C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76214" w:rsidRPr="00676214" w:rsidRDefault="00676214" w:rsidP="006762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Share pri</w:t>
      </w:r>
      <w:r w:rsidRPr="00676214">
        <w:rPr>
          <w:rFonts w:ascii="Times New Roman" w:hAnsi="Times New Roman" w:cs="Times New Roman"/>
          <w:b/>
          <w:sz w:val="24"/>
          <w:szCs w:val="24"/>
        </w:rPr>
        <w:t>ce before capitalization would be AUD 30.77</w:t>
      </w:r>
    </w:p>
    <w:p w:rsidR="00676214" w:rsidRPr="00676214" w:rsidRDefault="00676214" w:rsidP="00047C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7C2C" w:rsidRPr="004B39DB" w:rsidRDefault="00047C2C" w:rsidP="00047C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4B39DB">
        <w:rPr>
          <w:rFonts w:ascii="Times New Roman" w:hAnsi="Times New Roman" w:cs="Times New Roman"/>
          <w:sz w:val="24"/>
          <w:szCs w:val="24"/>
          <w:u w:val="single"/>
        </w:rPr>
        <w:t>Before capitalization;</w:t>
      </w:r>
    </w:p>
    <w:p w:rsidR="00047C2C" w:rsidRPr="004B39DB" w:rsidRDefault="00E30266" w:rsidP="00047C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39DB">
        <w:rPr>
          <w:rFonts w:ascii="Times New Roman" w:hAnsi="Times New Roman" w:cs="Times New Roman"/>
          <w:sz w:val="24"/>
          <w:szCs w:val="24"/>
        </w:rPr>
        <w:t>r</w:t>
      </w:r>
      <w:r w:rsidR="00815882" w:rsidRPr="004B39DB">
        <w:rPr>
          <w:rFonts w:ascii="Times New Roman" w:hAnsi="Times New Roman" w:cs="Times New Roman"/>
          <w:sz w:val="24"/>
          <w:szCs w:val="24"/>
          <w:vertAlign w:val="subscript"/>
        </w:rPr>
        <w:t xml:space="preserve">s </w:t>
      </w:r>
      <w:r w:rsidR="00815882" w:rsidRPr="004B39DB">
        <w:rPr>
          <w:rFonts w:ascii="Times New Roman" w:hAnsi="Times New Roman" w:cs="Times New Roman"/>
          <w:sz w:val="24"/>
          <w:szCs w:val="24"/>
        </w:rPr>
        <w:t>= r</w:t>
      </w:r>
      <w:r w:rsidR="00815882" w:rsidRPr="004B39DB">
        <w:rPr>
          <w:rFonts w:ascii="Times New Roman" w:hAnsi="Times New Roman" w:cs="Times New Roman"/>
          <w:sz w:val="24"/>
          <w:szCs w:val="24"/>
          <w:vertAlign w:val="subscript"/>
        </w:rPr>
        <w:t>RF</w:t>
      </w:r>
      <w:r w:rsidR="00815882" w:rsidRPr="004B39DB">
        <w:rPr>
          <w:rFonts w:ascii="Times New Roman" w:hAnsi="Times New Roman" w:cs="Times New Roman"/>
          <w:sz w:val="24"/>
          <w:szCs w:val="24"/>
        </w:rPr>
        <w:t xml:space="preserve"> + β</w:t>
      </w:r>
      <w:r w:rsidRPr="004B39DB">
        <w:rPr>
          <w:rFonts w:ascii="Times New Roman" w:hAnsi="Times New Roman" w:cs="Times New Roman"/>
          <w:sz w:val="24"/>
          <w:szCs w:val="24"/>
          <w:vertAlign w:val="subscript"/>
        </w:rPr>
        <w:t>current</w:t>
      </w:r>
      <w:r w:rsidR="00815882" w:rsidRPr="004B39DB">
        <w:rPr>
          <w:rFonts w:ascii="Times New Roman" w:hAnsi="Times New Roman" w:cs="Times New Roman"/>
          <w:sz w:val="24"/>
          <w:szCs w:val="24"/>
        </w:rPr>
        <w:t xml:space="preserve"> (RP</w:t>
      </w:r>
      <w:r w:rsidR="00815882" w:rsidRPr="004B39DB">
        <w:rPr>
          <w:rFonts w:ascii="Times New Roman" w:hAnsi="Times New Roman" w:cs="Times New Roman"/>
          <w:sz w:val="24"/>
          <w:szCs w:val="24"/>
          <w:vertAlign w:val="subscript"/>
        </w:rPr>
        <w:t>M</w:t>
      </w:r>
      <w:r w:rsidR="00815882" w:rsidRPr="004B39DB">
        <w:rPr>
          <w:rFonts w:ascii="Times New Roman" w:hAnsi="Times New Roman" w:cs="Times New Roman"/>
          <w:sz w:val="24"/>
          <w:szCs w:val="24"/>
        </w:rPr>
        <w:t>)</w:t>
      </w:r>
    </w:p>
    <w:p w:rsidR="00047C2C" w:rsidRPr="004B39DB" w:rsidRDefault="00047C2C" w:rsidP="00047C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39DB">
        <w:rPr>
          <w:rFonts w:ascii="Times New Roman" w:hAnsi="Times New Roman" w:cs="Times New Roman"/>
          <w:sz w:val="24"/>
          <w:szCs w:val="24"/>
        </w:rPr>
        <w:t xml:space="preserve"> </w:t>
      </w:r>
      <w:r w:rsidR="00815882" w:rsidRPr="004B39DB">
        <w:rPr>
          <w:rFonts w:ascii="Times New Roman" w:hAnsi="Times New Roman" w:cs="Times New Roman"/>
          <w:sz w:val="24"/>
          <w:szCs w:val="24"/>
        </w:rPr>
        <w:t xml:space="preserve"> </w:t>
      </w:r>
      <w:r w:rsidR="00E30266" w:rsidRPr="004B39DB">
        <w:rPr>
          <w:rFonts w:ascii="Times New Roman" w:hAnsi="Times New Roman" w:cs="Times New Roman"/>
          <w:sz w:val="24"/>
          <w:szCs w:val="24"/>
        </w:rPr>
        <w:t xml:space="preserve">  </w:t>
      </w:r>
      <w:r w:rsidR="00815882" w:rsidRPr="004B39DB">
        <w:rPr>
          <w:rFonts w:ascii="Times New Roman" w:hAnsi="Times New Roman" w:cs="Times New Roman"/>
          <w:sz w:val="24"/>
          <w:szCs w:val="24"/>
        </w:rPr>
        <w:t>=</w:t>
      </w:r>
      <w:r w:rsidR="00E30266" w:rsidRPr="004B39DB">
        <w:rPr>
          <w:rFonts w:ascii="Times New Roman" w:hAnsi="Times New Roman" w:cs="Times New Roman"/>
          <w:sz w:val="24"/>
          <w:szCs w:val="24"/>
        </w:rPr>
        <w:t xml:space="preserve"> 4.5% + 1.05 (5.0)</w:t>
      </w:r>
    </w:p>
    <w:p w:rsidR="00E30266" w:rsidRPr="004B39DB" w:rsidRDefault="00E30266" w:rsidP="00047C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39DB">
        <w:rPr>
          <w:rFonts w:ascii="Times New Roman" w:hAnsi="Times New Roman" w:cs="Times New Roman"/>
          <w:sz w:val="24"/>
          <w:szCs w:val="24"/>
        </w:rPr>
        <w:t xml:space="preserve">    = 4.5% + 5.25%</w:t>
      </w:r>
    </w:p>
    <w:p w:rsidR="00E30266" w:rsidRPr="004B39DB" w:rsidRDefault="00E30266" w:rsidP="00047C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39DB">
        <w:rPr>
          <w:rFonts w:ascii="Times New Roman" w:hAnsi="Times New Roman" w:cs="Times New Roman"/>
          <w:sz w:val="24"/>
          <w:szCs w:val="24"/>
        </w:rPr>
        <w:t xml:space="preserve">    = 9.75%</w:t>
      </w:r>
    </w:p>
    <w:p w:rsidR="00E30266" w:rsidRPr="004B39DB" w:rsidRDefault="00E30266" w:rsidP="00047C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0266" w:rsidRPr="004B39DB" w:rsidRDefault="00E30266" w:rsidP="00047C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39DB">
        <w:rPr>
          <w:rFonts w:ascii="Times New Roman" w:hAnsi="Times New Roman" w:cs="Times New Roman"/>
          <w:sz w:val="24"/>
          <w:szCs w:val="24"/>
        </w:rPr>
        <w:t>DPS = EPS = (EBIT) (1-T)/ Shares</w:t>
      </w:r>
    </w:p>
    <w:p w:rsidR="00E30266" w:rsidRPr="004B39DB" w:rsidRDefault="00E30266" w:rsidP="00047C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39DB">
        <w:rPr>
          <w:rFonts w:ascii="Times New Roman" w:hAnsi="Times New Roman" w:cs="Times New Roman"/>
          <w:sz w:val="24"/>
          <w:szCs w:val="24"/>
        </w:rPr>
        <w:t xml:space="preserve">        = 2,000,000</w:t>
      </w:r>
      <w:r w:rsidR="00385B7D" w:rsidRPr="004B39DB">
        <w:rPr>
          <w:rFonts w:ascii="Times New Roman" w:hAnsi="Times New Roman" w:cs="Times New Roman"/>
          <w:sz w:val="24"/>
          <w:szCs w:val="24"/>
        </w:rPr>
        <w:t xml:space="preserve"> (1-0.2</w:t>
      </w:r>
      <w:r w:rsidRPr="004B39DB">
        <w:rPr>
          <w:rFonts w:ascii="Times New Roman" w:hAnsi="Times New Roman" w:cs="Times New Roman"/>
          <w:sz w:val="24"/>
          <w:szCs w:val="24"/>
        </w:rPr>
        <w:t>5)/ 500,000</w:t>
      </w:r>
    </w:p>
    <w:p w:rsidR="00E30266" w:rsidRPr="004B39DB" w:rsidRDefault="00E30266" w:rsidP="00E302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39DB">
        <w:rPr>
          <w:rFonts w:ascii="Times New Roman" w:hAnsi="Times New Roman" w:cs="Times New Roman"/>
          <w:sz w:val="24"/>
          <w:szCs w:val="24"/>
        </w:rPr>
        <w:t xml:space="preserve">        = </w:t>
      </w:r>
      <w:r w:rsidR="007C666A" w:rsidRPr="004B39DB">
        <w:rPr>
          <w:rFonts w:ascii="Times New Roman" w:hAnsi="Times New Roman" w:cs="Times New Roman"/>
          <w:sz w:val="24"/>
          <w:szCs w:val="24"/>
        </w:rPr>
        <w:t xml:space="preserve">1, </w:t>
      </w:r>
      <w:r w:rsidRPr="004B39DB">
        <w:rPr>
          <w:rFonts w:ascii="Times New Roman" w:hAnsi="Times New Roman" w:cs="Times New Roman"/>
          <w:sz w:val="24"/>
          <w:szCs w:val="24"/>
        </w:rPr>
        <w:t>500,000/500,000</w:t>
      </w:r>
    </w:p>
    <w:p w:rsidR="00E30266" w:rsidRPr="004B39DB" w:rsidRDefault="00E30266" w:rsidP="00E302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39DB">
        <w:rPr>
          <w:rFonts w:ascii="Times New Roman" w:hAnsi="Times New Roman" w:cs="Times New Roman"/>
          <w:sz w:val="24"/>
          <w:szCs w:val="24"/>
        </w:rPr>
        <w:t xml:space="preserve">        = AUD </w:t>
      </w:r>
      <w:r w:rsidR="00385B7D" w:rsidRPr="004B39DB">
        <w:rPr>
          <w:rFonts w:ascii="Times New Roman" w:hAnsi="Times New Roman" w:cs="Times New Roman"/>
          <w:sz w:val="24"/>
          <w:szCs w:val="24"/>
        </w:rPr>
        <w:t>3</w:t>
      </w:r>
    </w:p>
    <w:p w:rsidR="005428B1" w:rsidRPr="004B39DB" w:rsidRDefault="005428B1" w:rsidP="00E302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28B1" w:rsidRPr="004B39DB" w:rsidRDefault="005428B1" w:rsidP="00E302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vertAlign w:val="subscript"/>
        </w:rPr>
      </w:pPr>
      <w:r w:rsidRPr="004B39DB">
        <w:rPr>
          <w:rFonts w:ascii="Times New Roman" w:hAnsi="Times New Roman" w:cs="Times New Roman"/>
          <w:sz w:val="24"/>
          <w:szCs w:val="24"/>
        </w:rPr>
        <w:t>P</w:t>
      </w:r>
      <w:r w:rsidRPr="004B39DB">
        <w:rPr>
          <w:rFonts w:ascii="Times New Roman" w:hAnsi="Times New Roman" w:cs="Times New Roman"/>
          <w:sz w:val="24"/>
          <w:szCs w:val="24"/>
          <w:vertAlign w:val="subscript"/>
        </w:rPr>
        <w:t xml:space="preserve">0      </w:t>
      </w:r>
      <w:r w:rsidRPr="004B39DB">
        <w:rPr>
          <w:rFonts w:ascii="Times New Roman" w:hAnsi="Times New Roman" w:cs="Times New Roman"/>
          <w:sz w:val="24"/>
          <w:szCs w:val="24"/>
        </w:rPr>
        <w:t>= DPS/r</w:t>
      </w:r>
      <w:r w:rsidRPr="004B39DB">
        <w:rPr>
          <w:rFonts w:ascii="Times New Roman" w:hAnsi="Times New Roman" w:cs="Times New Roman"/>
          <w:sz w:val="24"/>
          <w:szCs w:val="24"/>
          <w:vertAlign w:val="subscript"/>
        </w:rPr>
        <w:t>s</w:t>
      </w:r>
    </w:p>
    <w:p w:rsidR="005428B1" w:rsidRPr="004B39DB" w:rsidRDefault="005428B1" w:rsidP="00E302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39DB"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 </w:t>
      </w:r>
      <w:r w:rsidRPr="004B39DB">
        <w:rPr>
          <w:rFonts w:ascii="Times New Roman" w:hAnsi="Times New Roman" w:cs="Times New Roman"/>
          <w:sz w:val="24"/>
          <w:szCs w:val="24"/>
        </w:rPr>
        <w:t xml:space="preserve">= </w:t>
      </w:r>
      <w:r w:rsidR="00385B7D" w:rsidRPr="004B39DB">
        <w:rPr>
          <w:rFonts w:ascii="Times New Roman" w:hAnsi="Times New Roman" w:cs="Times New Roman"/>
          <w:sz w:val="24"/>
          <w:szCs w:val="24"/>
        </w:rPr>
        <w:t>3</w:t>
      </w:r>
      <w:r w:rsidRPr="004B39DB">
        <w:rPr>
          <w:rFonts w:ascii="Times New Roman" w:hAnsi="Times New Roman" w:cs="Times New Roman"/>
          <w:sz w:val="24"/>
          <w:szCs w:val="24"/>
        </w:rPr>
        <w:t>/9.75 x 100</w:t>
      </w:r>
    </w:p>
    <w:p w:rsidR="005428B1" w:rsidRPr="004B39DB" w:rsidRDefault="005428B1" w:rsidP="00E302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39DB">
        <w:rPr>
          <w:rFonts w:ascii="Times New Roman" w:hAnsi="Times New Roman" w:cs="Times New Roman"/>
          <w:sz w:val="24"/>
          <w:szCs w:val="24"/>
        </w:rPr>
        <w:t xml:space="preserve">       = AUD </w:t>
      </w:r>
      <w:r w:rsidR="00385B7D" w:rsidRPr="004B39DB">
        <w:rPr>
          <w:rFonts w:ascii="Times New Roman" w:hAnsi="Times New Roman" w:cs="Times New Roman"/>
          <w:sz w:val="24"/>
          <w:szCs w:val="24"/>
        </w:rPr>
        <w:t>30.77</w:t>
      </w:r>
    </w:p>
    <w:p w:rsidR="005428B1" w:rsidRPr="004B39DB" w:rsidRDefault="005428B1" w:rsidP="00E302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28B1" w:rsidRPr="004B39DB" w:rsidRDefault="005428B1" w:rsidP="00E302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vertAlign w:val="subscript"/>
        </w:rPr>
      </w:pPr>
      <w:r w:rsidRPr="004B39DB">
        <w:rPr>
          <w:rFonts w:ascii="Times New Roman" w:hAnsi="Times New Roman" w:cs="Times New Roman"/>
          <w:sz w:val="24"/>
          <w:szCs w:val="24"/>
        </w:rPr>
        <w:t>Shares to be repurchased = Issue</w:t>
      </w:r>
      <w:r w:rsidR="00676214">
        <w:rPr>
          <w:rFonts w:ascii="Times New Roman" w:hAnsi="Times New Roman" w:cs="Times New Roman"/>
          <w:sz w:val="24"/>
          <w:szCs w:val="24"/>
        </w:rPr>
        <w:t>d</w:t>
      </w:r>
      <w:r w:rsidRPr="004B39DB">
        <w:rPr>
          <w:rFonts w:ascii="Times New Roman" w:hAnsi="Times New Roman" w:cs="Times New Roman"/>
          <w:sz w:val="24"/>
          <w:szCs w:val="24"/>
        </w:rPr>
        <w:t xml:space="preserve"> bonds/ P</w:t>
      </w:r>
      <w:r w:rsidRPr="004B39DB">
        <w:rPr>
          <w:rFonts w:ascii="Times New Roman" w:hAnsi="Times New Roman" w:cs="Times New Roman"/>
          <w:sz w:val="24"/>
          <w:szCs w:val="24"/>
          <w:vertAlign w:val="subscript"/>
        </w:rPr>
        <w:t>0</w:t>
      </w:r>
    </w:p>
    <w:p w:rsidR="005428B1" w:rsidRPr="004B39DB" w:rsidRDefault="005428B1" w:rsidP="00E302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39DB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4B39DB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Pr="004B39DB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Pr="004B39DB">
        <w:rPr>
          <w:rFonts w:ascii="Times New Roman" w:hAnsi="Times New Roman" w:cs="Times New Roman"/>
          <w:sz w:val="24"/>
          <w:szCs w:val="24"/>
          <w:vertAlign w:val="subscript"/>
        </w:rPr>
        <w:tab/>
        <w:t xml:space="preserve">      </w:t>
      </w:r>
      <w:r w:rsidRPr="004B39DB">
        <w:rPr>
          <w:rFonts w:ascii="Times New Roman" w:hAnsi="Times New Roman" w:cs="Times New Roman"/>
          <w:sz w:val="24"/>
          <w:szCs w:val="24"/>
        </w:rPr>
        <w:t>= 3,000,000/</w:t>
      </w:r>
      <w:r w:rsidR="00385B7D" w:rsidRPr="004B39DB">
        <w:rPr>
          <w:rFonts w:ascii="Times New Roman" w:hAnsi="Times New Roman" w:cs="Times New Roman"/>
          <w:sz w:val="24"/>
          <w:szCs w:val="24"/>
        </w:rPr>
        <w:t>30.77</w:t>
      </w:r>
    </w:p>
    <w:p w:rsidR="005428B1" w:rsidRDefault="005428B1" w:rsidP="00E302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39DB">
        <w:rPr>
          <w:rFonts w:ascii="Times New Roman" w:hAnsi="Times New Roman" w:cs="Times New Roman"/>
          <w:sz w:val="24"/>
          <w:szCs w:val="24"/>
        </w:rPr>
        <w:tab/>
      </w:r>
      <w:r w:rsidRPr="004B39DB">
        <w:rPr>
          <w:rFonts w:ascii="Times New Roman" w:hAnsi="Times New Roman" w:cs="Times New Roman"/>
          <w:sz w:val="24"/>
          <w:szCs w:val="24"/>
        </w:rPr>
        <w:tab/>
      </w:r>
      <w:r w:rsidRPr="004B39DB">
        <w:rPr>
          <w:rFonts w:ascii="Times New Roman" w:hAnsi="Times New Roman" w:cs="Times New Roman"/>
          <w:sz w:val="24"/>
          <w:szCs w:val="24"/>
        </w:rPr>
        <w:tab/>
        <w:t xml:space="preserve">    =</w:t>
      </w:r>
      <w:r w:rsidR="00385B7D" w:rsidRPr="004B39DB">
        <w:rPr>
          <w:rFonts w:ascii="Times New Roman" w:hAnsi="Times New Roman" w:cs="Times New Roman"/>
          <w:sz w:val="24"/>
          <w:szCs w:val="24"/>
        </w:rPr>
        <w:t xml:space="preserve"> 97,498</w:t>
      </w:r>
    </w:p>
    <w:p w:rsidR="00676214" w:rsidRDefault="00676214" w:rsidP="006762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76214" w:rsidRDefault="00676214" w:rsidP="006762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76214" w:rsidRDefault="00676214" w:rsidP="006762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76214" w:rsidRDefault="00676214" w:rsidP="006762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76214" w:rsidRDefault="00676214" w:rsidP="006762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76214" w:rsidRDefault="00676214" w:rsidP="006762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76214" w:rsidRPr="00676214" w:rsidRDefault="00676214" w:rsidP="006762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Share pri</w:t>
      </w:r>
      <w:r w:rsidRPr="00676214">
        <w:rPr>
          <w:rFonts w:ascii="Times New Roman" w:hAnsi="Times New Roman" w:cs="Times New Roman"/>
          <w:b/>
          <w:sz w:val="24"/>
          <w:szCs w:val="24"/>
        </w:rPr>
        <w:t xml:space="preserve">ce </w:t>
      </w:r>
      <w:r w:rsidR="00324029">
        <w:rPr>
          <w:rFonts w:ascii="Times New Roman" w:hAnsi="Times New Roman" w:cs="Times New Roman"/>
          <w:b/>
          <w:sz w:val="24"/>
          <w:szCs w:val="24"/>
        </w:rPr>
        <w:t>after capital</w:t>
      </w:r>
      <w:bookmarkStart w:id="0" w:name="_GoBack"/>
      <w:bookmarkEnd w:id="0"/>
      <w:r w:rsidR="00324029">
        <w:rPr>
          <w:rFonts w:ascii="Times New Roman" w:hAnsi="Times New Roman" w:cs="Times New Roman"/>
          <w:b/>
          <w:sz w:val="24"/>
          <w:szCs w:val="24"/>
        </w:rPr>
        <w:t>ization would be AUD 29.95</w:t>
      </w:r>
    </w:p>
    <w:p w:rsidR="00676214" w:rsidRPr="004B39DB" w:rsidRDefault="00676214" w:rsidP="00E302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28B1" w:rsidRPr="004B39DB" w:rsidRDefault="005428B1" w:rsidP="00E302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4B39DB">
        <w:rPr>
          <w:rFonts w:ascii="Times New Roman" w:hAnsi="Times New Roman" w:cs="Times New Roman"/>
          <w:sz w:val="24"/>
          <w:szCs w:val="24"/>
          <w:u w:val="single"/>
        </w:rPr>
        <w:t>After recapitalization</w:t>
      </w:r>
    </w:p>
    <w:p w:rsidR="00A17979" w:rsidRPr="004B39DB" w:rsidRDefault="00A17979" w:rsidP="00A179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39DB">
        <w:rPr>
          <w:rFonts w:ascii="Times New Roman" w:hAnsi="Times New Roman" w:cs="Times New Roman"/>
          <w:sz w:val="24"/>
          <w:szCs w:val="24"/>
        </w:rPr>
        <w:t>r</w:t>
      </w:r>
      <w:r w:rsidRPr="004B39DB">
        <w:rPr>
          <w:rFonts w:ascii="Times New Roman" w:hAnsi="Times New Roman" w:cs="Times New Roman"/>
          <w:sz w:val="24"/>
          <w:szCs w:val="24"/>
          <w:vertAlign w:val="subscript"/>
        </w:rPr>
        <w:t xml:space="preserve">s </w:t>
      </w:r>
      <w:r w:rsidRPr="004B39DB">
        <w:rPr>
          <w:rFonts w:ascii="Times New Roman" w:hAnsi="Times New Roman" w:cs="Times New Roman"/>
          <w:sz w:val="24"/>
          <w:szCs w:val="24"/>
        </w:rPr>
        <w:t>= r</w:t>
      </w:r>
      <w:r w:rsidRPr="004B39DB">
        <w:rPr>
          <w:rFonts w:ascii="Times New Roman" w:hAnsi="Times New Roman" w:cs="Times New Roman"/>
          <w:sz w:val="24"/>
          <w:szCs w:val="24"/>
          <w:vertAlign w:val="subscript"/>
        </w:rPr>
        <w:t>RF</w:t>
      </w:r>
      <w:r w:rsidRPr="004B39DB">
        <w:rPr>
          <w:rFonts w:ascii="Times New Roman" w:hAnsi="Times New Roman" w:cs="Times New Roman"/>
          <w:sz w:val="24"/>
          <w:szCs w:val="24"/>
        </w:rPr>
        <w:t xml:space="preserve"> + β</w:t>
      </w:r>
      <w:r w:rsidRPr="004B39DB">
        <w:rPr>
          <w:rFonts w:ascii="Times New Roman" w:hAnsi="Times New Roman" w:cs="Times New Roman"/>
          <w:sz w:val="24"/>
          <w:szCs w:val="24"/>
          <w:vertAlign w:val="subscript"/>
        </w:rPr>
        <w:t>new</w:t>
      </w:r>
      <w:r w:rsidRPr="004B39DB">
        <w:rPr>
          <w:rFonts w:ascii="Times New Roman" w:hAnsi="Times New Roman" w:cs="Times New Roman"/>
          <w:sz w:val="24"/>
          <w:szCs w:val="24"/>
        </w:rPr>
        <w:t xml:space="preserve"> (RP</w:t>
      </w:r>
      <w:r w:rsidRPr="004B39DB">
        <w:rPr>
          <w:rFonts w:ascii="Times New Roman" w:hAnsi="Times New Roman" w:cs="Times New Roman"/>
          <w:sz w:val="24"/>
          <w:szCs w:val="24"/>
          <w:vertAlign w:val="subscript"/>
        </w:rPr>
        <w:t>M</w:t>
      </w:r>
      <w:r w:rsidRPr="004B39DB">
        <w:rPr>
          <w:rFonts w:ascii="Times New Roman" w:hAnsi="Times New Roman" w:cs="Times New Roman"/>
          <w:sz w:val="24"/>
          <w:szCs w:val="24"/>
        </w:rPr>
        <w:t>)</w:t>
      </w:r>
    </w:p>
    <w:p w:rsidR="00A17979" w:rsidRPr="004B39DB" w:rsidRDefault="00A17979" w:rsidP="00A179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39DB">
        <w:rPr>
          <w:rFonts w:ascii="Times New Roman" w:hAnsi="Times New Roman" w:cs="Times New Roman"/>
          <w:sz w:val="24"/>
          <w:szCs w:val="24"/>
        </w:rPr>
        <w:t xml:space="preserve">    = 4.5% + 1.25 (5.0)</w:t>
      </w:r>
    </w:p>
    <w:p w:rsidR="00A17979" w:rsidRPr="004B39DB" w:rsidRDefault="00A17979" w:rsidP="00A179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39DB">
        <w:rPr>
          <w:rFonts w:ascii="Times New Roman" w:hAnsi="Times New Roman" w:cs="Times New Roman"/>
          <w:sz w:val="24"/>
          <w:szCs w:val="24"/>
        </w:rPr>
        <w:t xml:space="preserve">    = 4.5% + 6.25%</w:t>
      </w:r>
    </w:p>
    <w:p w:rsidR="00A17979" w:rsidRPr="004B39DB" w:rsidRDefault="00A17979" w:rsidP="00A179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39DB">
        <w:rPr>
          <w:rFonts w:ascii="Times New Roman" w:hAnsi="Times New Roman" w:cs="Times New Roman"/>
          <w:sz w:val="24"/>
          <w:szCs w:val="24"/>
        </w:rPr>
        <w:t xml:space="preserve">    = 10.75%</w:t>
      </w:r>
    </w:p>
    <w:p w:rsidR="00467620" w:rsidRPr="004B39DB" w:rsidRDefault="00467620" w:rsidP="00A179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7620" w:rsidRPr="004B39DB" w:rsidRDefault="00467620" w:rsidP="004676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39DB">
        <w:rPr>
          <w:rFonts w:ascii="Times New Roman" w:hAnsi="Times New Roman" w:cs="Times New Roman"/>
          <w:sz w:val="24"/>
          <w:szCs w:val="24"/>
        </w:rPr>
        <w:t>DPS = EPS = (EBIT</w:t>
      </w:r>
      <w:r w:rsidR="00385B7D" w:rsidRPr="004B39DB">
        <w:rPr>
          <w:rFonts w:ascii="Times New Roman" w:hAnsi="Times New Roman" w:cs="Times New Roman"/>
          <w:sz w:val="24"/>
          <w:szCs w:val="24"/>
        </w:rPr>
        <w:t>- r</w:t>
      </w:r>
      <w:r w:rsidR="00385B7D" w:rsidRPr="004B39DB">
        <w:rPr>
          <w:rFonts w:ascii="Times New Roman" w:hAnsi="Times New Roman" w:cs="Times New Roman"/>
          <w:sz w:val="24"/>
          <w:szCs w:val="24"/>
          <w:vertAlign w:val="subscript"/>
        </w:rPr>
        <w:t>d</w:t>
      </w:r>
      <w:r w:rsidR="00385B7D" w:rsidRPr="004B39DB">
        <w:rPr>
          <w:rFonts w:ascii="Times New Roman" w:hAnsi="Times New Roman" w:cs="Times New Roman"/>
          <w:sz w:val="24"/>
          <w:szCs w:val="24"/>
        </w:rPr>
        <w:t xml:space="preserve"> x bonds</w:t>
      </w:r>
      <w:r w:rsidR="006F41F9" w:rsidRPr="004B39DB">
        <w:rPr>
          <w:rFonts w:ascii="Times New Roman" w:hAnsi="Times New Roman" w:cs="Times New Roman"/>
          <w:sz w:val="24"/>
          <w:szCs w:val="24"/>
        </w:rPr>
        <w:t>)</w:t>
      </w:r>
      <w:r w:rsidRPr="004B39DB">
        <w:rPr>
          <w:rFonts w:ascii="Times New Roman" w:hAnsi="Times New Roman" w:cs="Times New Roman"/>
          <w:sz w:val="24"/>
          <w:szCs w:val="24"/>
        </w:rPr>
        <w:t xml:space="preserve"> (1-T)/ Shares</w:t>
      </w:r>
    </w:p>
    <w:p w:rsidR="00467620" w:rsidRPr="004B39DB" w:rsidRDefault="00467620" w:rsidP="004676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39DB">
        <w:rPr>
          <w:rFonts w:ascii="Times New Roman" w:hAnsi="Times New Roman" w:cs="Times New Roman"/>
          <w:sz w:val="24"/>
          <w:szCs w:val="24"/>
        </w:rPr>
        <w:t xml:space="preserve">        = </w:t>
      </w:r>
      <w:r w:rsidR="00F31CC7" w:rsidRPr="004B39DB">
        <w:rPr>
          <w:rFonts w:ascii="Times New Roman" w:hAnsi="Times New Roman" w:cs="Times New Roman"/>
          <w:sz w:val="24"/>
          <w:szCs w:val="24"/>
        </w:rPr>
        <w:t>(</w:t>
      </w:r>
      <w:r w:rsidRPr="004B39DB">
        <w:rPr>
          <w:rFonts w:ascii="Times New Roman" w:hAnsi="Times New Roman" w:cs="Times New Roman"/>
          <w:sz w:val="24"/>
          <w:szCs w:val="24"/>
        </w:rPr>
        <w:t>2,000,000</w:t>
      </w:r>
      <w:r w:rsidR="00F31CC7" w:rsidRPr="004B39DB">
        <w:rPr>
          <w:rFonts w:ascii="Times New Roman" w:hAnsi="Times New Roman" w:cs="Times New Roman"/>
          <w:sz w:val="24"/>
          <w:szCs w:val="24"/>
        </w:rPr>
        <w:t>-</w:t>
      </w:r>
      <w:r w:rsidR="00324029">
        <w:rPr>
          <w:rFonts w:ascii="Times New Roman" w:hAnsi="Times New Roman" w:cs="Times New Roman"/>
          <w:sz w:val="24"/>
          <w:szCs w:val="24"/>
        </w:rPr>
        <w:t xml:space="preserve"> (9% of </w:t>
      </w:r>
      <w:r w:rsidR="00F31CC7" w:rsidRPr="004B39DB">
        <w:rPr>
          <w:rFonts w:ascii="Times New Roman" w:hAnsi="Times New Roman" w:cs="Times New Roman"/>
          <w:sz w:val="24"/>
          <w:szCs w:val="24"/>
        </w:rPr>
        <w:t>3,000,000)</w:t>
      </w:r>
      <w:r w:rsidRPr="004B39DB">
        <w:rPr>
          <w:rFonts w:ascii="Times New Roman" w:hAnsi="Times New Roman" w:cs="Times New Roman"/>
          <w:sz w:val="24"/>
          <w:szCs w:val="24"/>
        </w:rPr>
        <w:t xml:space="preserve"> (1-0.</w:t>
      </w:r>
      <w:r w:rsidR="006F41F9" w:rsidRPr="004B39DB">
        <w:rPr>
          <w:rFonts w:ascii="Times New Roman" w:hAnsi="Times New Roman" w:cs="Times New Roman"/>
          <w:sz w:val="24"/>
          <w:szCs w:val="24"/>
        </w:rPr>
        <w:t>2</w:t>
      </w:r>
      <w:r w:rsidRPr="004B39DB">
        <w:rPr>
          <w:rFonts w:ascii="Times New Roman" w:hAnsi="Times New Roman" w:cs="Times New Roman"/>
          <w:sz w:val="24"/>
          <w:szCs w:val="24"/>
        </w:rPr>
        <w:t xml:space="preserve">5)/ </w:t>
      </w:r>
      <w:r w:rsidR="00324029">
        <w:rPr>
          <w:rFonts w:ascii="Times New Roman" w:hAnsi="Times New Roman" w:cs="Times New Roman"/>
          <w:sz w:val="24"/>
          <w:szCs w:val="24"/>
        </w:rPr>
        <w:t>(</w:t>
      </w:r>
      <w:r w:rsidR="00324029">
        <w:rPr>
          <w:rFonts w:ascii="Times New Roman" w:hAnsi="Times New Roman" w:cs="Times New Roman"/>
          <w:sz w:val="24"/>
          <w:szCs w:val="24"/>
        </w:rPr>
        <w:t>500,000 – 97,498</w:t>
      </w:r>
      <w:r w:rsidR="00324029">
        <w:rPr>
          <w:rFonts w:ascii="Times New Roman" w:hAnsi="Times New Roman" w:cs="Times New Roman"/>
          <w:sz w:val="24"/>
          <w:szCs w:val="24"/>
        </w:rPr>
        <w:t>)</w:t>
      </w:r>
    </w:p>
    <w:p w:rsidR="00467620" w:rsidRPr="004B39DB" w:rsidRDefault="00467620" w:rsidP="004676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39DB">
        <w:rPr>
          <w:rFonts w:ascii="Times New Roman" w:hAnsi="Times New Roman" w:cs="Times New Roman"/>
          <w:sz w:val="24"/>
          <w:szCs w:val="24"/>
        </w:rPr>
        <w:t xml:space="preserve">        =</w:t>
      </w:r>
      <w:r w:rsidR="0066201E" w:rsidRPr="004B39DB">
        <w:rPr>
          <w:rFonts w:ascii="Times New Roman" w:hAnsi="Times New Roman" w:cs="Times New Roman"/>
          <w:sz w:val="24"/>
          <w:szCs w:val="24"/>
        </w:rPr>
        <w:t xml:space="preserve"> </w:t>
      </w:r>
      <w:r w:rsidR="00324029">
        <w:rPr>
          <w:rFonts w:ascii="Times New Roman" w:hAnsi="Times New Roman" w:cs="Times New Roman"/>
          <w:sz w:val="24"/>
          <w:szCs w:val="24"/>
        </w:rPr>
        <w:t>(2,000,000-270,000) x 0.7</w:t>
      </w:r>
      <w:r w:rsidR="00D10125" w:rsidRPr="004B39DB">
        <w:rPr>
          <w:rFonts w:ascii="Times New Roman" w:hAnsi="Times New Roman" w:cs="Times New Roman"/>
          <w:sz w:val="24"/>
          <w:szCs w:val="24"/>
        </w:rPr>
        <w:t>5</w:t>
      </w:r>
      <w:r w:rsidR="00324029">
        <w:rPr>
          <w:rFonts w:ascii="Times New Roman" w:hAnsi="Times New Roman" w:cs="Times New Roman"/>
          <w:sz w:val="24"/>
          <w:szCs w:val="24"/>
        </w:rPr>
        <w:t>/ (</w:t>
      </w:r>
      <w:r w:rsidR="00324029">
        <w:rPr>
          <w:rFonts w:ascii="Times New Roman" w:hAnsi="Times New Roman" w:cs="Times New Roman"/>
          <w:sz w:val="24"/>
          <w:szCs w:val="24"/>
        </w:rPr>
        <w:t>402,502</w:t>
      </w:r>
      <w:r w:rsidR="00324029">
        <w:rPr>
          <w:rFonts w:ascii="Times New Roman" w:hAnsi="Times New Roman" w:cs="Times New Roman"/>
          <w:sz w:val="24"/>
          <w:szCs w:val="24"/>
        </w:rPr>
        <w:t>)</w:t>
      </w:r>
    </w:p>
    <w:p w:rsidR="00324029" w:rsidRPr="004B39DB" w:rsidRDefault="00324029" w:rsidP="003240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39DB">
        <w:rPr>
          <w:rFonts w:ascii="Times New Roman" w:hAnsi="Times New Roman" w:cs="Times New Roman"/>
          <w:sz w:val="24"/>
          <w:szCs w:val="24"/>
        </w:rPr>
        <w:t xml:space="preserve">        = </w:t>
      </w:r>
      <w:r>
        <w:rPr>
          <w:rFonts w:ascii="Times New Roman" w:hAnsi="Times New Roman" w:cs="Times New Roman"/>
          <w:sz w:val="24"/>
          <w:szCs w:val="24"/>
        </w:rPr>
        <w:t>1,730,000 x 0.75/ 402,502</w:t>
      </w:r>
    </w:p>
    <w:p w:rsidR="00324029" w:rsidRPr="004B39DB" w:rsidRDefault="00324029" w:rsidP="003240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39DB">
        <w:rPr>
          <w:rFonts w:ascii="Times New Roman" w:hAnsi="Times New Roman" w:cs="Times New Roman"/>
          <w:sz w:val="24"/>
          <w:szCs w:val="24"/>
        </w:rPr>
        <w:t xml:space="preserve">        = </w:t>
      </w:r>
      <w:r>
        <w:rPr>
          <w:rFonts w:ascii="Times New Roman" w:hAnsi="Times New Roman" w:cs="Times New Roman"/>
          <w:sz w:val="24"/>
          <w:szCs w:val="24"/>
        </w:rPr>
        <w:t>1,297,</w:t>
      </w:r>
      <w:r w:rsidRPr="004B39DB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00/402502</w:t>
      </w:r>
    </w:p>
    <w:p w:rsidR="00324029" w:rsidRPr="004B39DB" w:rsidRDefault="00324029" w:rsidP="003240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39DB">
        <w:rPr>
          <w:rFonts w:ascii="Times New Roman" w:hAnsi="Times New Roman" w:cs="Times New Roman"/>
          <w:sz w:val="24"/>
          <w:szCs w:val="24"/>
        </w:rPr>
        <w:t xml:space="preserve">        = AUD </w:t>
      </w:r>
      <w:r>
        <w:rPr>
          <w:rFonts w:ascii="Times New Roman" w:hAnsi="Times New Roman" w:cs="Times New Roman"/>
          <w:sz w:val="24"/>
          <w:szCs w:val="24"/>
        </w:rPr>
        <w:t>3.22</w:t>
      </w:r>
    </w:p>
    <w:p w:rsidR="0066201E" w:rsidRPr="004B39DB" w:rsidRDefault="0066201E" w:rsidP="006620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201E" w:rsidRPr="004B39DB" w:rsidRDefault="0066201E" w:rsidP="006620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vertAlign w:val="subscript"/>
        </w:rPr>
      </w:pPr>
      <w:r w:rsidRPr="004B39DB">
        <w:rPr>
          <w:rFonts w:ascii="Times New Roman" w:hAnsi="Times New Roman" w:cs="Times New Roman"/>
          <w:sz w:val="24"/>
          <w:szCs w:val="24"/>
        </w:rPr>
        <w:t>P</w:t>
      </w:r>
      <w:r w:rsidRPr="004B39DB">
        <w:rPr>
          <w:rFonts w:ascii="Times New Roman" w:hAnsi="Times New Roman" w:cs="Times New Roman"/>
          <w:sz w:val="24"/>
          <w:szCs w:val="24"/>
          <w:vertAlign w:val="subscript"/>
        </w:rPr>
        <w:t xml:space="preserve">0      </w:t>
      </w:r>
      <w:r w:rsidRPr="004B39DB">
        <w:rPr>
          <w:rFonts w:ascii="Times New Roman" w:hAnsi="Times New Roman" w:cs="Times New Roman"/>
          <w:sz w:val="24"/>
          <w:szCs w:val="24"/>
        </w:rPr>
        <w:t>= DPS/r</w:t>
      </w:r>
      <w:r w:rsidRPr="004B39DB">
        <w:rPr>
          <w:rFonts w:ascii="Times New Roman" w:hAnsi="Times New Roman" w:cs="Times New Roman"/>
          <w:sz w:val="24"/>
          <w:szCs w:val="24"/>
          <w:vertAlign w:val="subscript"/>
        </w:rPr>
        <w:t>s</w:t>
      </w:r>
    </w:p>
    <w:p w:rsidR="0066201E" w:rsidRPr="004B39DB" w:rsidRDefault="0066201E" w:rsidP="006620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39DB"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 </w:t>
      </w:r>
      <w:r w:rsidRPr="004B39DB">
        <w:rPr>
          <w:rFonts w:ascii="Times New Roman" w:hAnsi="Times New Roman" w:cs="Times New Roman"/>
          <w:sz w:val="24"/>
          <w:szCs w:val="24"/>
        </w:rPr>
        <w:t xml:space="preserve">= </w:t>
      </w:r>
      <w:r w:rsidR="00324029">
        <w:rPr>
          <w:rFonts w:ascii="Times New Roman" w:hAnsi="Times New Roman" w:cs="Times New Roman"/>
          <w:sz w:val="24"/>
          <w:szCs w:val="24"/>
        </w:rPr>
        <w:t>3.22</w:t>
      </w:r>
      <w:r w:rsidRPr="004B39DB">
        <w:rPr>
          <w:rFonts w:ascii="Times New Roman" w:hAnsi="Times New Roman" w:cs="Times New Roman"/>
          <w:sz w:val="24"/>
          <w:szCs w:val="24"/>
        </w:rPr>
        <w:t>/10.75 x 100</w:t>
      </w:r>
    </w:p>
    <w:p w:rsidR="005428B1" w:rsidRPr="004B39DB" w:rsidRDefault="0066201E" w:rsidP="00E302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39DB">
        <w:rPr>
          <w:rFonts w:ascii="Times New Roman" w:hAnsi="Times New Roman" w:cs="Times New Roman"/>
          <w:sz w:val="24"/>
          <w:szCs w:val="24"/>
        </w:rPr>
        <w:t xml:space="preserve">       = AUD </w:t>
      </w:r>
      <w:r w:rsidR="00324029">
        <w:rPr>
          <w:rFonts w:ascii="Times New Roman" w:hAnsi="Times New Roman" w:cs="Times New Roman"/>
          <w:sz w:val="24"/>
          <w:szCs w:val="24"/>
        </w:rPr>
        <w:t>29.95</w:t>
      </w:r>
    </w:p>
    <w:sectPr w:rsidR="005428B1" w:rsidRPr="004B39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79B"/>
    <w:rsid w:val="00047C2C"/>
    <w:rsid w:val="00135F06"/>
    <w:rsid w:val="00324029"/>
    <w:rsid w:val="00385B7D"/>
    <w:rsid w:val="00467620"/>
    <w:rsid w:val="004B39DB"/>
    <w:rsid w:val="005428B1"/>
    <w:rsid w:val="0066201E"/>
    <w:rsid w:val="00676214"/>
    <w:rsid w:val="006F41F9"/>
    <w:rsid w:val="007C666A"/>
    <w:rsid w:val="00815882"/>
    <w:rsid w:val="00A17979"/>
    <w:rsid w:val="00AF746B"/>
    <w:rsid w:val="00D10125"/>
    <w:rsid w:val="00E30266"/>
    <w:rsid w:val="00F31CC7"/>
    <w:rsid w:val="00FB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D2BDE7-AF82-490C-8B6C-43E3298A7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762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2020-11-04T15:49:00Z</dcterms:created>
  <dcterms:modified xsi:type="dcterms:W3CDTF">2020-11-05T16:37:00Z</dcterms:modified>
</cp:coreProperties>
</file>